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48815A39" w:rsidR="00056E9C" w:rsidRPr="00635523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635523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63552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="00655D2E">
        <w:rPr>
          <w:rFonts w:ascii="TH SarabunPSK" w:hAnsi="TH SarabunPSK" w:cs="TH SarabunPSK" w:hint="cs"/>
          <w:sz w:val="24"/>
          <w:szCs w:val="32"/>
          <w:cs/>
        </w:rPr>
        <w:t xml:space="preserve"> อุดมการณ์ความรักชาติ รักสถาบัน  </w:t>
      </w:r>
      <w:r w:rsidR="008253B7" w:rsidRPr="00635523">
        <w:rPr>
          <w:rFonts w:ascii="TH SarabunPSK" w:hAnsi="TH SarabunPSK" w:cs="TH SarabunPSK" w:hint="cs"/>
          <w:sz w:val="24"/>
          <w:szCs w:val="32"/>
          <w:cs/>
        </w:rPr>
        <w:t>จำนวน ๑</w:t>
      </w:r>
      <w:r w:rsidR="00180410" w:rsidRPr="00635523">
        <w:rPr>
          <w:rFonts w:ascii="TH SarabunPSK" w:hAnsi="TH SarabunPSK" w:cs="TH SarabunPSK" w:hint="cs"/>
          <w:sz w:val="24"/>
          <w:szCs w:val="32"/>
          <w:cs/>
        </w:rPr>
        <w:t>๕</w:t>
      </w:r>
      <w:r w:rsidRPr="00635523">
        <w:rPr>
          <w:rFonts w:ascii="TH SarabunPSK" w:hAnsi="TH SarabunPSK" w:cs="TH SarabunPSK" w:hint="cs"/>
          <w:sz w:val="24"/>
          <w:szCs w:val="32"/>
          <w:cs/>
        </w:rPr>
        <w:t xml:space="preserve"> ข้อ</w:t>
      </w:r>
    </w:p>
    <w:p w14:paraId="4A460F3E" w14:textId="77777777" w:rsid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จุดมุ่งหมายหลักของปรัชญาเศรษฐกิจพอเพียง คือข้อใด</w:t>
      </w:r>
    </w:p>
    <w:p w14:paraId="62601DAE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ระชาชนสามารถพึ่งพาตัวเองได้</w:t>
      </w:r>
    </w:p>
    <w:p w14:paraId="7BB1CC5A" w14:textId="77777777" w:rsidR="00B90893" w:rsidRDefault="00B90893" w:rsidP="009554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การผลิตสินค้าเพื่อส่งออก</w:t>
      </w:r>
    </w:p>
    <w:p w14:paraId="0BA14097" w14:textId="77777777" w:rsidR="00B90893" w:rsidRDefault="00B90893" w:rsidP="009554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เพิ่มรายได้ลดรายจ่าย</w:t>
      </w:r>
    </w:p>
    <w:p w14:paraId="1B064BA0" w14:textId="77777777" w:rsidR="00B90893" w:rsidRDefault="00B90893" w:rsidP="00340CD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มีความเป็นอยู่สมควรแก่ฐานะของตน</w:t>
      </w:r>
    </w:p>
    <w:p w14:paraId="7112D689" w14:textId="77777777" w:rsid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หลัก ๓ ห่วงของเศรษฐกิจพอเพียงประกอบด้วยอะไรบ้างร.ศ. 210</w:t>
      </w:r>
    </w:p>
    <w:p w14:paraId="2CB778BB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พอประมาณ มีความรู้ มีเหตุผล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8797E90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พอประมาณ มีเหตุผล มีภูมิคุ้มกัน</w:t>
      </w:r>
    </w:p>
    <w:p w14:paraId="0AF154C5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มีความรู้ พอประมาณ มีภูมิคุ้มกัน</w:t>
      </w:r>
    </w:p>
    <w:p w14:paraId="7E7CF285" w14:textId="77777777" w:rsidR="00B90893" w:rsidRDefault="00B90893" w:rsidP="00223EB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มีความรู้ มีเหตุผล พอประมาณ </w:t>
      </w:r>
    </w:p>
    <w:p w14:paraId="1AA6BA13" w14:textId="77777777" w:rsid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ระบบเศรษฐกิจที่มีเอกชนเป็นผู้ดำเนินการ โดยมีรัฐบาลเป็นผู้สนับสนุนและอำนวยความสะดวก คือข้อใด</w:t>
      </w:r>
    </w:p>
    <w:p w14:paraId="14168553" w14:textId="28D2A17D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ระบบเศรษฐกิจแบบสังคมนิยม   </w:t>
      </w:r>
    </w:p>
    <w:p w14:paraId="3389FCD2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ระบบเศรษฐกิจแบบผสม</w:t>
      </w:r>
      <w:bookmarkStart w:id="0" w:name="_Hlk64142153"/>
    </w:p>
    <w:p w14:paraId="3ED71B03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ระบบเศรษฐกิจแบบทุนนิยม</w:t>
      </w:r>
      <w:bookmarkEnd w:id="0"/>
    </w:p>
    <w:p w14:paraId="7D62D0AF" w14:textId="77777777" w:rsidR="00B90893" w:rsidRDefault="00B90893" w:rsidP="008F5A3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ระบบเศรษฐกิจแบบคอมมิวนิสต์</w:t>
      </w:r>
    </w:p>
    <w:p w14:paraId="5196FC4B" w14:textId="52ECCB33" w:rsidR="00B90893" w:rsidRP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หลักในการพึ่งพาตนเองตามแนวทางเศรษฐกิจพอเพียงมีกี่ประการ</w:t>
      </w:r>
    </w:p>
    <w:p w14:paraId="2859B66B" w14:textId="1A40FF9F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๓ ประการ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E17B32D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๔ ประการ</w:t>
      </w:r>
    </w:p>
    <w:p w14:paraId="54F91496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๕ ประการ</w:t>
      </w:r>
    </w:p>
    <w:p w14:paraId="14B7F34D" w14:textId="7297B3E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๖  ประการ</w:t>
      </w:r>
    </w:p>
    <w:p w14:paraId="6FFD8EF0" w14:textId="77777777" w:rsidR="00B90893" w:rsidRP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ข้อใดคือขั้นที่ ๒ ของทฤษฎีใหม่</w:t>
      </w:r>
    </w:p>
    <w:p w14:paraId="6D616F57" w14:textId="2939B9CA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รวมพลังกันในรูปแบบกลุ่มเพื่อทำการผลิต</w:t>
      </w:r>
    </w:p>
    <w:p w14:paraId="269937C0" w14:textId="77777777" w:rsid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มีความพอเพียงเลี้ยงตนเองบนพื้นฐานของความประหยัด</w:t>
      </w:r>
    </w:p>
    <w:p w14:paraId="1A67942E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สร้างเครือข่ายทางอาชีพ</w:t>
      </w:r>
    </w:p>
    <w:p w14:paraId="4DF95B02" w14:textId="27C2BE1F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ขยายกิจการทางเศรษฐกิจ</w:t>
      </w:r>
    </w:p>
    <w:p w14:paraId="7225460C" w14:textId="77777777" w:rsidR="00B90893" w:rsidRPr="00B90893" w:rsidRDefault="00B90893" w:rsidP="00B90893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ข้อใดเป็นแนวทางการพัฒนาการผลิตในท้องถิ่นตามหลักปรัชญา</w:t>
      </w:r>
      <w:proofErr w:type="spellStart"/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เศรษ</w:t>
      </w:r>
      <w:proofErr w:type="spellEnd"/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กิจพอเพียง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AFD30E6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ก้อยส่งเสริมให้ชาวบ้านในชุมชนปลูกหม่อนเลี้ยงไหมเพื่อนำมาทอผ้า</w:t>
      </w:r>
    </w:p>
    <w:p w14:paraId="7E49A8D0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ตู่นำเข้าต้นกกจากท้องถิ่นอื่นเพราะราคาถูกกว่า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ADE3BC8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แพรนำผักตบชวาจากท้องถิ่นใกล้เคียงมาทำเครื่องจักสาน</w:t>
      </w:r>
    </w:p>
    <w:p w14:paraId="6AA84A2F" w14:textId="5ECC1069" w:rsidR="00B90893" w:rsidRPr="00655D2E" w:rsidRDefault="00B90893" w:rsidP="00655D2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พลอยปลูกแก้วมังกรโดยนำเข้าสายพันธุ์จากเวียดนามเพราะมีราคาถูก</w:t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="00655D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655D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55D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5D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5D2E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532E7E1" w14:textId="77777777" w:rsidR="00B90893" w:rsidRPr="00B90893" w:rsidRDefault="00B90893" w:rsidP="00162E49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แผนพัฒนาเศรษฐกิจและสังคมแห่งชาติฉบับปัจจุบัน (ฉบับที่ ๑๒) ใช้หลักการใดเพื่อพัฒนาประเทศ</w:t>
      </w:r>
    </w:p>
    <w:p w14:paraId="1CF697C7" w14:textId="5466CE1B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ปรัชญาเศรษฐกิจพอเพียง</w:t>
      </w:r>
    </w:p>
    <w:p w14:paraId="06FDB848" w14:textId="77777777" w:rsidR="000A1F07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</w:rPr>
        <w:t>Thailand 4.0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2EAE9E6" w14:textId="77777777" w:rsidR="000A1F07" w:rsidRDefault="000A1F07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แผนยุทธศาสตร์ชาติ ๒๐ ปี</w:t>
      </w:r>
    </w:p>
    <w:p w14:paraId="3B297C7E" w14:textId="044F453B" w:rsidR="00B90893" w:rsidRPr="00B90893" w:rsidRDefault="00B90893" w:rsidP="000A1F0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 xml:space="preserve"> ไทยประชารัฐ</w:t>
      </w:r>
    </w:p>
    <w:p w14:paraId="4199C763" w14:textId="274ED99F" w:rsidR="00B90893" w:rsidRPr="00B90893" w:rsidRDefault="00B90893" w:rsidP="000A1F07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หลักธรรมในพระพุทธศาสนาที่ใช้ในการปกครอง คือข้อใด</w:t>
      </w:r>
    </w:p>
    <w:p w14:paraId="29BC6F30" w14:textId="77777777" w:rsidR="000A1F07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อริยสัจ ๔</w:t>
      </w:r>
    </w:p>
    <w:p w14:paraId="5DF50432" w14:textId="77777777" w:rsidR="000A1F07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เบญจศีล</w:t>
      </w:r>
    </w:p>
    <w:p w14:paraId="3B45369F" w14:textId="77777777" w:rsidR="000A1F07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เบญจธรรม</w:t>
      </w:r>
    </w:p>
    <w:p w14:paraId="43830418" w14:textId="694D4681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ทศพิธราชธรรม</w:t>
      </w:r>
    </w:p>
    <w:p w14:paraId="1440F279" w14:textId="77777777" w:rsidR="00B90893" w:rsidRPr="00B90893" w:rsidRDefault="00B90893" w:rsidP="000A1F07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พระราชพิธีบำเพ็ญพระราชกุศลเนื่องในวันวิ</w:t>
      </w:r>
      <w:proofErr w:type="spellStart"/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สาขบู</w:t>
      </w:r>
      <w:proofErr w:type="spellEnd"/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ชาเกิดขึ้นครั้งแรกในรัชสมัยใด</w:t>
      </w:r>
    </w:p>
    <w:p w14:paraId="1AA2D910" w14:textId="5CD7B530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พระบาทสมเด็จพระจอมเกล้าเจ้าอยู่หัว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A4ED80A" w14:textId="77777777" w:rsidR="000A1F07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พระบาทสมเด็จพระจุลจอมเกล้าเจ้าอยู่หัว</w:t>
      </w:r>
    </w:p>
    <w:p w14:paraId="57AB4C74" w14:textId="1C4C3F0C" w:rsidR="000A1F07" w:rsidRPr="00B90893" w:rsidRDefault="000A1F07" w:rsidP="000A1F0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พระบาทสมเด็จพระนั่งเกล้าเจ้าอยู่หัว</w:t>
      </w:r>
    </w:p>
    <w:p w14:paraId="746DEAC4" w14:textId="5C47F22F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พระบาทสมเด็จพระมงกุฎเกล้าเจ้าอยู่หัว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7D444A2" w14:textId="6A0A0C43" w:rsidR="00B90893" w:rsidRPr="00B90893" w:rsidRDefault="00B90893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สถาบันที่มีความสำคัญในการสร้างสังคมให้เป็นปึกแผ่นและเกิดความสงบสุข คือ</w:t>
      </w:r>
    </w:p>
    <w:p w14:paraId="1E854593" w14:textId="77777777" w:rsidR="00D75FFB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สถาบันการศึกษา</w:t>
      </w:r>
    </w:p>
    <w:p w14:paraId="03BD53FD" w14:textId="77777777" w:rsidR="00D75FFB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สถาบันการปกครอง</w:t>
      </w:r>
    </w:p>
    <w:p w14:paraId="09FCB996" w14:textId="77777777" w:rsidR="00D75FFB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สถาบันครอบครัว</w:t>
      </w:r>
    </w:p>
    <w:p w14:paraId="6559D630" w14:textId="3F6858A1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สถาบันศาสนา</w:t>
      </w:r>
    </w:p>
    <w:p w14:paraId="427AD963" w14:textId="211CE79D" w:rsidR="00B90893" w:rsidRPr="00B90893" w:rsidRDefault="00B90893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ข้อใดเป็นการปฏิบัติที่ถูกต้องเหมาะสมที่สุดในการยึดมั่นในศาสนา</w:t>
      </w:r>
    </w:p>
    <w:p w14:paraId="7DF27EA8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อุปสมบทเมื่ออายุครบบวช</w:t>
      </w:r>
    </w:p>
    <w:p w14:paraId="5AF1EF1C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การถวายทานแด่พระภิกษุสงฆ์ในวันพระ</w:t>
      </w:r>
    </w:p>
    <w:p w14:paraId="0E6EFD96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ตั้งใจศึกษาหลักธรรมให้เข้าใจ</w:t>
      </w:r>
      <w:proofErr w:type="spellStart"/>
      <w:r w:rsidRPr="00B90893">
        <w:rPr>
          <w:rFonts w:ascii="TH SarabunPSK" w:eastAsia="Calibri" w:hAnsi="TH SarabunPSK" w:cs="TH SarabunPSK"/>
          <w:sz w:val="32"/>
          <w:szCs w:val="32"/>
          <w:cs/>
        </w:rPr>
        <w:t>แจ่ม</w:t>
      </w:r>
      <w:proofErr w:type="spellEnd"/>
      <w:r w:rsidRPr="00B90893">
        <w:rPr>
          <w:rFonts w:ascii="TH SarabunPSK" w:eastAsia="Calibri" w:hAnsi="TH SarabunPSK" w:cs="TH SarabunPSK"/>
          <w:sz w:val="32"/>
          <w:szCs w:val="32"/>
          <w:cs/>
        </w:rPr>
        <w:t>แจ้ง และนำไปปฏิบัติ</w:t>
      </w:r>
    </w:p>
    <w:p w14:paraId="530312FF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เข้าร่วมในพิธีทางศาสนา เช่น วันเข้าพรรษา วันมาฆบูชา</w:t>
      </w:r>
    </w:p>
    <w:p w14:paraId="37FCA09F" w14:textId="77777777" w:rsidR="00B90893" w:rsidRPr="00B90893" w:rsidRDefault="00B90893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ข้อใดเป็นสิ่งที่นักเรียนปฏิบัติได้ง่ายที่สุด เหมาะสมวัย เพื่อมีส่วนร่วมในการพัฒน</w:t>
      </w: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>ประเทศ</w:t>
      </w:r>
    </w:p>
    <w:p w14:paraId="71AAC162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รู้หน้าที่และตั้งใจเรียนหนังสือ</w:t>
      </w:r>
    </w:p>
    <w:p w14:paraId="3EC9D3B3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เข้าร่วมกิจกรรมค่ายอาสาเพื่อพัฒนาชุมชน</w:t>
      </w:r>
    </w:p>
    <w:p w14:paraId="5FCB40AF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เข้าค่ายธรรมะเพื่อฝึกจิตใจให้เข้มแข็ง มีสติในการแก้ปัญหา</w:t>
      </w:r>
    </w:p>
    <w:p w14:paraId="137D5E6E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เข้าร่วมทำกิจกรรมยามว่างกับเพื่อน เพื่อค้นหาความสามารถพิเศษของตน</w:t>
      </w:r>
    </w:p>
    <w:p w14:paraId="4B9C682B" w14:textId="77777777" w:rsidR="00B90893" w:rsidRPr="00B90893" w:rsidRDefault="00B90893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ข้อใดเป็นการแสดงออกถึงการเทิดทูนสถาบันพระมหากษัตริย์มากที่สุด</w:t>
      </w:r>
    </w:p>
    <w:p w14:paraId="4A551B07" w14:textId="0BCDAE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น้อมนำพระบรมราโชวาทไปใช้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CAACA65" w14:textId="77777777" w:rsidR="00D75FFB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เข้าร่วมกิจกรรมวันเฉลิมพระชนมพรรษา</w:t>
      </w:r>
    </w:p>
    <w:p w14:paraId="23EE9CC4" w14:textId="77777777" w:rsidR="00D75FFB" w:rsidRDefault="00D75FFB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ร้องเพลงสรรเสริญพระบารมีทุกวัน</w:t>
      </w:r>
    </w:p>
    <w:p w14:paraId="3DFABA7A" w14:textId="05DE4024" w:rsidR="00B90893" w:rsidRPr="00B90893" w:rsidRDefault="00B90893" w:rsidP="00655D2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ประดับพระบรมฉายาลักษณ์ไว้ที่บ้าน</w:t>
      </w:r>
      <w:r w:rsidR="00655D2E">
        <w:rPr>
          <w:rFonts w:ascii="TH SarabunPSK" w:eastAsia="Calibri" w:hAnsi="TH SarabunPSK" w:cs="TH SarabunPSK"/>
          <w:sz w:val="32"/>
          <w:szCs w:val="32"/>
        </w:rPr>
        <w:br/>
      </w:r>
      <w:r w:rsidR="00655D2E">
        <w:rPr>
          <w:rFonts w:ascii="TH SarabunPSK" w:eastAsia="Calibri" w:hAnsi="TH SarabunPSK" w:cs="TH SarabunPSK"/>
          <w:sz w:val="32"/>
          <w:szCs w:val="32"/>
        </w:rPr>
        <w:br/>
      </w:r>
    </w:p>
    <w:p w14:paraId="56D0B97A" w14:textId="77777777" w:rsidR="00B90893" w:rsidRPr="00B90893" w:rsidRDefault="00B90893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lastRenderedPageBreak/>
        <w:t>นักเรียนสามารถแสดงออกถึงความรักชาติได้อย่างไรบ้าง</w:t>
      </w:r>
      <w:r w:rsidRPr="00B90893">
        <w:rPr>
          <w:rFonts w:ascii="TH SarabunPSK" w:eastAsia="Calibri" w:hAnsi="TH SarabunPSK" w:cs="TH SarabunPSK" w:hint="cs"/>
          <w:sz w:val="32"/>
          <w:szCs w:val="32"/>
          <w:cs/>
        </w:rPr>
        <w:t>ไตรภูมิพระร่วง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0687163" w14:textId="3990031F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จ่ายภาษีเงินได้ประจำปี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E07E43D" w14:textId="77777777" w:rsidR="00D75FFB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เข้าร่วมกิจกรรมจิตอาสาพัฒนาโรงเรียน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4D49413" w14:textId="39AFF2F1" w:rsidR="00D75FFB" w:rsidRDefault="00D75FFB" w:rsidP="00D75FF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ลงชื่อถอดถอนนักการเมืองที่ทุจริตต่อหน้าที่</w:t>
      </w:r>
    </w:p>
    <w:p w14:paraId="3883F8A7" w14:textId="7D905326" w:rsidR="00D75FFB" w:rsidRPr="00D75FFB" w:rsidRDefault="00D75FFB" w:rsidP="00D75FF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บริจาคเงินให้กับองค์กรการกุศล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68F606CC" w14:textId="55C4E3EE" w:rsidR="00B90893" w:rsidRPr="00B90893" w:rsidRDefault="00D75FFB" w:rsidP="00D75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90893" w:rsidRPr="00B90893">
        <w:rPr>
          <w:rFonts w:ascii="TH SarabunPSK" w:eastAsia="Calibri" w:hAnsi="TH SarabunPSK" w:cs="TH SarabunPSK"/>
          <w:sz w:val="32"/>
          <w:szCs w:val="32"/>
          <w:cs/>
        </w:rPr>
        <w:t>การยึดมั่นในศาสนาของใครเหมาะสมที่สุด</w:t>
      </w:r>
    </w:p>
    <w:p w14:paraId="416F9E5F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ชูใจไปทำบุญสะเดาะเคราะห์ และให้พระผูกดวงให้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1B6951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>วีระมักจะเปรียบเทียบศาสนาที่ตนนับถือกับศาสนาอื่นอยู่เสมอ</w:t>
      </w:r>
    </w:p>
    <w:p w14:paraId="20A43B38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 xml:space="preserve"> มานีไปวัดเพื่ออธิษฐานขอให้มีโชคลาภก้อนใหญ่</w:t>
      </w:r>
    </w:p>
    <w:p w14:paraId="5780914F" w14:textId="77777777" w:rsidR="00B90893" w:rsidRPr="00B90893" w:rsidRDefault="00B90893" w:rsidP="00B9089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0893">
        <w:rPr>
          <w:rFonts w:ascii="TH SarabunPSK" w:eastAsia="Calibri" w:hAnsi="TH SarabunPSK" w:cs="TH SarabunPSK"/>
          <w:sz w:val="32"/>
          <w:szCs w:val="32"/>
          <w:cs/>
        </w:rPr>
        <w:t xml:space="preserve">มานะนำหลักธรรมอริยสัจ </w:t>
      </w:r>
      <w:r w:rsidRPr="00B90893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B90893">
        <w:rPr>
          <w:rFonts w:ascii="TH SarabunPSK" w:eastAsia="Calibri" w:hAnsi="TH SarabunPSK" w:cs="TH SarabunPSK"/>
          <w:sz w:val="32"/>
          <w:szCs w:val="32"/>
          <w:cs/>
        </w:rPr>
        <w:t>ไปใช้ในการแก้ปัญหาผลการเรียนตกต่ำ</w:t>
      </w:r>
    </w:p>
    <w:p w14:paraId="7D441281" w14:textId="77777777" w:rsidR="00B90893" w:rsidRPr="00D75FFB" w:rsidRDefault="00B90893" w:rsidP="00D75FFB">
      <w:p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D2D46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2A7EC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5A518D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F791A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9B57DD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86627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87D783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7A3DF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CA7C7A1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BA24D59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7E0B5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A864220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A3BBE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8A9B3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CCE39A0" w14:textId="77777777" w:rsidR="00043016" w:rsidRDefault="00043016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15B6BB" w14:textId="77777777" w:rsidR="00655D2E" w:rsidRPr="00655D2E" w:rsidRDefault="00655D2E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8568F7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18D49F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6908A2" w14:textId="77777777" w:rsidR="00D75FFB" w:rsidRDefault="00D75FF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7D33A0" w14:textId="77777777" w:rsidR="00D75FFB" w:rsidRDefault="00D75FF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0BB1764F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274210" w:rsidRPr="00274210">
        <w:rPr>
          <w:rFonts w:ascii="TH SarabunPSK" w:hAnsi="TH SarabunPSK" w:cs="TH SarabunPSK" w:hint="cs"/>
          <w:b/>
          <w:bCs/>
          <w:sz w:val="24"/>
          <w:szCs w:val="32"/>
          <w:cs/>
        </w:rPr>
        <w:t>อุดมการณ์ความรักชาติ รักสถาบัน</w:t>
      </w:r>
      <w:r w:rsidR="0027421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F17BE7" w:rsidRPr="00DF71EF" w14:paraId="20351D0F" w14:textId="4537EB07" w:rsidTr="0019518A">
        <w:trPr>
          <w:trHeight w:val="316"/>
        </w:trPr>
        <w:tc>
          <w:tcPr>
            <w:tcW w:w="803" w:type="dxa"/>
          </w:tcPr>
          <w:p w14:paraId="7B59078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599ACE38" w14:textId="4A2F5C18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0D40344D" w14:textId="759D5632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F17BE7" w:rsidRPr="00DF71EF" w14:paraId="3A800C96" w14:textId="73232FC2" w:rsidTr="0019518A">
        <w:trPr>
          <w:trHeight w:val="316"/>
        </w:trPr>
        <w:tc>
          <w:tcPr>
            <w:tcW w:w="803" w:type="dxa"/>
          </w:tcPr>
          <w:p w14:paraId="30A898A0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0B1088A2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7FC73F1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5C2E4774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71E006E1" w14:textId="0EBA1D05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27EC11C0" w14:textId="02EECFC9" w:rsidR="00F17BE7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7223BC62" w14:textId="2671B85C" w:rsidTr="0019518A">
        <w:trPr>
          <w:trHeight w:val="303"/>
        </w:trPr>
        <w:tc>
          <w:tcPr>
            <w:tcW w:w="803" w:type="dxa"/>
          </w:tcPr>
          <w:p w14:paraId="5D6FB47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50D90442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76C49070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2ECC0126" w14:textId="14F80DE7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73BA7171" w14:textId="61AF3080" w:rsidR="00F17BE7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2387D345" w14:textId="529EFBF4" w:rsidTr="0019518A">
        <w:trPr>
          <w:trHeight w:val="316"/>
        </w:trPr>
        <w:tc>
          <w:tcPr>
            <w:tcW w:w="803" w:type="dxa"/>
          </w:tcPr>
          <w:p w14:paraId="5FFEFFB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7F25C3FE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FF1B9C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2D7E49C9" w:rsidR="00F17BE7" w:rsidRPr="00DF71EF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84BD7B2" w14:textId="0B3A1C88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38349BE1" w14:textId="11B83E76" w:rsidR="00F17BE7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5E80E6A6" w14:textId="554CD137" w:rsidTr="0019518A">
        <w:trPr>
          <w:trHeight w:val="316"/>
        </w:trPr>
        <w:tc>
          <w:tcPr>
            <w:tcW w:w="803" w:type="dxa"/>
          </w:tcPr>
          <w:p w14:paraId="2CC0C9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443E7E58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446FC090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006A4641" w14:textId="4F653711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7F0319F2" w14:textId="275AFDF2" w:rsidR="00F17BE7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6C3DB3EE" w14:textId="3507597E" w:rsidTr="0019518A">
        <w:trPr>
          <w:trHeight w:val="303"/>
        </w:trPr>
        <w:tc>
          <w:tcPr>
            <w:tcW w:w="803" w:type="dxa"/>
          </w:tcPr>
          <w:p w14:paraId="121D670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08A9C56C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0D0ABB00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B8396DD" w14:textId="78FE60B6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760104EC" w14:textId="1BB1557D" w:rsidR="00F17BE7" w:rsidRDefault="00655D2E" w:rsidP="006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8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C8E2" w14:textId="77777777" w:rsidR="00800797" w:rsidRDefault="00800797" w:rsidP="00EB35B6">
      <w:pPr>
        <w:spacing w:after="0" w:line="240" w:lineRule="auto"/>
      </w:pPr>
      <w:r>
        <w:separator/>
      </w:r>
    </w:p>
  </w:endnote>
  <w:endnote w:type="continuationSeparator" w:id="0">
    <w:p w14:paraId="73BBF0AB" w14:textId="77777777" w:rsidR="00800797" w:rsidRDefault="00800797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58713" w14:textId="77777777" w:rsidR="00800797" w:rsidRDefault="00800797" w:rsidP="00EB35B6">
      <w:pPr>
        <w:spacing w:after="0" w:line="240" w:lineRule="auto"/>
      </w:pPr>
      <w:r>
        <w:separator/>
      </w:r>
    </w:p>
  </w:footnote>
  <w:footnote w:type="continuationSeparator" w:id="0">
    <w:p w14:paraId="2B2CEF9D" w14:textId="77777777" w:rsidR="00800797" w:rsidRDefault="00800797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25C2584E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655D2E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153DF1AD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655D2E">
      <w:rPr>
        <w:rFonts w:ascii="TH SarabunPSK" w:hAnsi="TH SarabunPSK" w:cs="TH SarabunPSK" w:hint="cs"/>
        <w:sz w:val="24"/>
        <w:szCs w:val="32"/>
        <w:cs/>
      </w:rPr>
      <w:t>อุดมการณ์ความรักชาติ รักสถาบัน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116770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E03E5D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E03E5D" w:rsidRPr="00E03E5D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E03E5D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60F"/>
    <w:multiLevelType w:val="hybridMultilevel"/>
    <w:tmpl w:val="DB30471A"/>
    <w:lvl w:ilvl="0" w:tplc="EDA8F3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A155F"/>
    <w:multiLevelType w:val="hybridMultilevel"/>
    <w:tmpl w:val="A2AE8D56"/>
    <w:lvl w:ilvl="0" w:tplc="9D4E417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1550EE1C">
      <w:start w:val="1"/>
      <w:numFmt w:val="thaiLetters"/>
      <w:lvlText w:val="%2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43016"/>
    <w:rsid w:val="00056E9C"/>
    <w:rsid w:val="000A1F07"/>
    <w:rsid w:val="000A5472"/>
    <w:rsid w:val="000C50B9"/>
    <w:rsid w:val="00116770"/>
    <w:rsid w:val="00162E49"/>
    <w:rsid w:val="001702BA"/>
    <w:rsid w:val="00180410"/>
    <w:rsid w:val="001A5DED"/>
    <w:rsid w:val="00217E9A"/>
    <w:rsid w:val="00274210"/>
    <w:rsid w:val="002C0D1C"/>
    <w:rsid w:val="002D4F2A"/>
    <w:rsid w:val="00325E44"/>
    <w:rsid w:val="00341C35"/>
    <w:rsid w:val="00343941"/>
    <w:rsid w:val="003659F7"/>
    <w:rsid w:val="00391C27"/>
    <w:rsid w:val="003C20C6"/>
    <w:rsid w:val="003E3061"/>
    <w:rsid w:val="004D7E4A"/>
    <w:rsid w:val="004F1F3B"/>
    <w:rsid w:val="00561708"/>
    <w:rsid w:val="005B1F89"/>
    <w:rsid w:val="005E742B"/>
    <w:rsid w:val="00635523"/>
    <w:rsid w:val="00655D2E"/>
    <w:rsid w:val="00656F9C"/>
    <w:rsid w:val="006571EE"/>
    <w:rsid w:val="006F3A33"/>
    <w:rsid w:val="0079139E"/>
    <w:rsid w:val="007B108B"/>
    <w:rsid w:val="007E3A70"/>
    <w:rsid w:val="00800797"/>
    <w:rsid w:val="008253B7"/>
    <w:rsid w:val="008F0111"/>
    <w:rsid w:val="0097138E"/>
    <w:rsid w:val="009D2956"/>
    <w:rsid w:val="00A06C96"/>
    <w:rsid w:val="00A542E8"/>
    <w:rsid w:val="00A94CC6"/>
    <w:rsid w:val="00AA2647"/>
    <w:rsid w:val="00AD7ED5"/>
    <w:rsid w:val="00AE46B2"/>
    <w:rsid w:val="00B02BD6"/>
    <w:rsid w:val="00B31246"/>
    <w:rsid w:val="00B50998"/>
    <w:rsid w:val="00B6483F"/>
    <w:rsid w:val="00B762F1"/>
    <w:rsid w:val="00B90893"/>
    <w:rsid w:val="00BE411F"/>
    <w:rsid w:val="00C032FC"/>
    <w:rsid w:val="00C0746C"/>
    <w:rsid w:val="00C1457D"/>
    <w:rsid w:val="00C73A18"/>
    <w:rsid w:val="00CC070B"/>
    <w:rsid w:val="00D75FFB"/>
    <w:rsid w:val="00D839AA"/>
    <w:rsid w:val="00DF2DF0"/>
    <w:rsid w:val="00DF2EA4"/>
    <w:rsid w:val="00DF71EF"/>
    <w:rsid w:val="00E03E5D"/>
    <w:rsid w:val="00E64481"/>
    <w:rsid w:val="00E660F7"/>
    <w:rsid w:val="00E802C9"/>
    <w:rsid w:val="00EA160B"/>
    <w:rsid w:val="00EB35B6"/>
    <w:rsid w:val="00EE7442"/>
    <w:rsid w:val="00F17BE7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0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839A-7645-47FE-B25E-96AD0896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6</cp:revision>
  <cp:lastPrinted>2021-03-01T07:58:00Z</cp:lastPrinted>
  <dcterms:created xsi:type="dcterms:W3CDTF">2021-02-25T02:47:00Z</dcterms:created>
  <dcterms:modified xsi:type="dcterms:W3CDTF">2021-03-01T09:23:00Z</dcterms:modified>
</cp:coreProperties>
</file>